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34F" w14:textId="38AA10E9" w:rsidR="00BD6399" w:rsidRPr="00910676" w:rsidRDefault="00DC7485" w:rsidP="00D75CA9">
      <w:pPr>
        <w:pStyle w:val="NormalWeb"/>
        <w:rPr>
          <w:rFonts w:ascii="Arial" w:hAnsi="Arial" w:cs="Arial"/>
          <w:lang w:val="it-IT"/>
        </w:rPr>
      </w:pPr>
      <w:r w:rsidRPr="00910676">
        <w:rPr>
          <w:rFonts w:ascii="Arial" w:hAnsi="Arial" w:cs="Arial"/>
          <w:lang w:val="it-IT"/>
        </w:rPr>
        <w:t xml:space="preserve">Con cinque equipaggi </w:t>
      </w:r>
      <w:r w:rsidR="00BD6399" w:rsidRPr="00910676">
        <w:rPr>
          <w:rFonts w:ascii="Arial" w:hAnsi="Arial" w:cs="Arial"/>
          <w:lang w:val="it-IT"/>
        </w:rPr>
        <w:t>iscritti,</w:t>
      </w:r>
      <w:r w:rsidRPr="00910676">
        <w:rPr>
          <w:rFonts w:ascii="Arial" w:hAnsi="Arial" w:cs="Arial"/>
          <w:lang w:val="it-IT"/>
        </w:rPr>
        <w:t xml:space="preserve"> la sezione di Pozzuoli </w:t>
      </w:r>
      <w:r w:rsidR="00BD6399" w:rsidRPr="00910676">
        <w:rPr>
          <w:rFonts w:ascii="Arial" w:hAnsi="Arial" w:cs="Arial"/>
          <w:lang w:val="it-IT"/>
        </w:rPr>
        <w:t>della LNI è</w:t>
      </w:r>
      <w:r w:rsidRPr="00910676">
        <w:rPr>
          <w:rFonts w:ascii="Arial" w:hAnsi="Arial" w:cs="Arial"/>
          <w:lang w:val="it-IT"/>
        </w:rPr>
        <w:t xml:space="preserve"> il secondo circolo per numero di partecipanti alla </w:t>
      </w:r>
      <w:r w:rsidR="00BD6399" w:rsidRPr="00910676">
        <w:rPr>
          <w:rFonts w:ascii="Arial" w:hAnsi="Arial" w:cs="Arial"/>
          <w:lang w:val="it-IT"/>
        </w:rPr>
        <w:t>terza edizione della Vesuvio Race</w:t>
      </w:r>
      <w:r w:rsidR="007D796A">
        <w:rPr>
          <w:rFonts w:ascii="Arial" w:hAnsi="Arial" w:cs="Arial"/>
          <w:lang w:val="it-IT"/>
        </w:rPr>
        <w:t>,</w:t>
      </w:r>
      <w:r w:rsidR="00910676">
        <w:rPr>
          <w:rFonts w:ascii="Arial" w:hAnsi="Arial" w:cs="Arial"/>
          <w:lang w:val="it-IT"/>
        </w:rPr>
        <w:t xml:space="preserve"> nonché partner ufficiale. </w:t>
      </w:r>
      <w:r w:rsidRPr="00910676">
        <w:rPr>
          <w:rFonts w:ascii="Arial" w:hAnsi="Arial" w:cs="Arial"/>
          <w:lang w:val="it-IT"/>
        </w:rPr>
        <w:t>Nientemale, Tattoo</w:t>
      </w:r>
      <w:r w:rsidR="00910676" w:rsidRPr="00910676">
        <w:rPr>
          <w:rFonts w:ascii="Arial" w:hAnsi="Arial" w:cs="Arial"/>
          <w:lang w:val="it-IT"/>
        </w:rPr>
        <w:t xml:space="preserve"> e </w:t>
      </w:r>
      <w:r w:rsidRPr="00910676">
        <w:rPr>
          <w:rFonts w:ascii="Arial" w:hAnsi="Arial" w:cs="Arial"/>
          <w:lang w:val="it-IT"/>
        </w:rPr>
        <w:t xml:space="preserve">Zen2 </w:t>
      </w:r>
      <w:r w:rsidR="00910676">
        <w:rPr>
          <w:rFonts w:ascii="Arial" w:hAnsi="Arial" w:cs="Arial"/>
          <w:lang w:val="it-IT"/>
        </w:rPr>
        <w:t xml:space="preserve">gareggeranno </w:t>
      </w:r>
      <w:r w:rsidR="007D796A">
        <w:rPr>
          <w:rFonts w:ascii="Arial" w:hAnsi="Arial" w:cs="Arial"/>
          <w:lang w:val="it-IT"/>
        </w:rPr>
        <w:t>sul p</w:t>
      </w:r>
      <w:r w:rsidR="00BD6399" w:rsidRPr="00910676">
        <w:rPr>
          <w:rFonts w:ascii="Arial" w:hAnsi="Arial" w:cs="Arial"/>
          <w:lang w:val="it-IT"/>
        </w:rPr>
        <w:t>ercorso standard di 70 miglia</w:t>
      </w:r>
      <w:r w:rsidR="007D796A">
        <w:rPr>
          <w:rFonts w:ascii="Arial" w:hAnsi="Arial" w:cs="Arial"/>
          <w:lang w:val="it-IT"/>
        </w:rPr>
        <w:t>,</w:t>
      </w:r>
      <w:r w:rsidR="00BD6399" w:rsidRPr="00910676">
        <w:rPr>
          <w:rFonts w:ascii="Arial" w:hAnsi="Arial" w:cs="Arial"/>
          <w:lang w:val="it-IT"/>
        </w:rPr>
        <w:t xml:space="preserve"> con p</w:t>
      </w:r>
      <w:r w:rsidR="00BD6399" w:rsidRPr="00910676">
        <w:rPr>
          <w:rFonts w:ascii="Arial" w:hAnsi="Arial" w:cs="Arial"/>
          <w:lang w:val="it-IT"/>
        </w:rPr>
        <w:t>artenza dalla Baia dell’Oncino di Torre Annunziata</w:t>
      </w:r>
      <w:r w:rsidR="00BD6399" w:rsidRPr="00910676">
        <w:rPr>
          <w:rFonts w:ascii="Arial" w:hAnsi="Arial" w:cs="Arial"/>
          <w:lang w:val="it-IT"/>
        </w:rPr>
        <w:t>,</w:t>
      </w:r>
      <w:r w:rsidR="00BD6399" w:rsidRPr="00910676">
        <w:rPr>
          <w:rFonts w:ascii="Arial" w:hAnsi="Arial" w:cs="Arial"/>
          <w:lang w:val="it-IT"/>
        </w:rPr>
        <w:t xml:space="preserve"> giro delle isole di Procida, Ischia e Capri </w:t>
      </w:r>
      <w:r w:rsidR="00BD6399" w:rsidRPr="00910676">
        <w:rPr>
          <w:rFonts w:ascii="Arial" w:hAnsi="Arial" w:cs="Arial"/>
          <w:lang w:val="it-IT"/>
        </w:rPr>
        <w:t xml:space="preserve">e </w:t>
      </w:r>
      <w:r w:rsidR="00BD6399" w:rsidRPr="00910676">
        <w:rPr>
          <w:rFonts w:ascii="Arial" w:hAnsi="Arial" w:cs="Arial"/>
          <w:lang w:val="it-IT"/>
        </w:rPr>
        <w:t>arrivo a Castellammare di Stabia</w:t>
      </w:r>
      <w:r w:rsidR="00BD6399" w:rsidRPr="00910676">
        <w:rPr>
          <w:rFonts w:ascii="Arial" w:hAnsi="Arial" w:cs="Arial"/>
          <w:lang w:val="it-IT"/>
        </w:rPr>
        <w:t xml:space="preserve">. </w:t>
      </w:r>
      <w:r w:rsidRPr="00910676">
        <w:rPr>
          <w:rFonts w:ascii="Arial" w:hAnsi="Arial" w:cs="Arial"/>
          <w:lang w:val="it-IT"/>
        </w:rPr>
        <w:t>SFErika e Tina</w:t>
      </w:r>
      <w:r w:rsidRPr="00910676">
        <w:rPr>
          <w:rFonts w:ascii="Arial" w:hAnsi="Arial" w:cs="Arial"/>
          <w:lang w:val="it-IT"/>
        </w:rPr>
        <w:t xml:space="preserve"> </w:t>
      </w:r>
      <w:r w:rsidR="00BD6399" w:rsidRPr="00910676">
        <w:rPr>
          <w:rFonts w:ascii="Arial" w:hAnsi="Arial" w:cs="Arial"/>
          <w:lang w:val="it-IT"/>
        </w:rPr>
        <w:t>seguiranno il percorso Light di 45 miglia</w:t>
      </w:r>
      <w:r w:rsidR="007D796A">
        <w:rPr>
          <w:rFonts w:ascii="Arial" w:hAnsi="Arial" w:cs="Arial"/>
          <w:lang w:val="it-IT"/>
        </w:rPr>
        <w:t xml:space="preserve">, con partenza sempre da Torre Annunziata, riduzione al </w:t>
      </w:r>
      <w:r w:rsidR="00BD6399" w:rsidRPr="00910676">
        <w:rPr>
          <w:rFonts w:ascii="Arial" w:hAnsi="Arial" w:cs="Arial"/>
          <w:lang w:val="it-IT"/>
        </w:rPr>
        <w:t>largo della Corricella e arrivo a Castellammare.</w:t>
      </w:r>
      <w:r w:rsidR="007D796A">
        <w:rPr>
          <w:rFonts w:ascii="Arial" w:hAnsi="Arial" w:cs="Arial"/>
          <w:lang w:val="it-IT"/>
        </w:rPr>
        <w:t xml:space="preserve"> </w:t>
      </w:r>
      <w:r w:rsidR="00BD6399" w:rsidRPr="00910676">
        <w:rPr>
          <w:rFonts w:ascii="Arial" w:hAnsi="Arial" w:cs="Arial"/>
          <w:lang w:val="it-IT"/>
        </w:rPr>
        <w:t>Partenza sabato 26 marzo alle ore 11.</w:t>
      </w:r>
    </w:p>
    <w:p w14:paraId="02140B37" w14:textId="05100FA7" w:rsidR="00D75CA9" w:rsidRPr="00910676" w:rsidRDefault="00774368" w:rsidP="00D75CA9">
      <w:pPr>
        <w:pStyle w:val="NormalWeb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Info: </w:t>
      </w:r>
      <w:hyperlink r:id="rId6" w:history="1">
        <w:r w:rsidRPr="00797254">
          <w:rPr>
            <w:rStyle w:val="Hyperlink"/>
            <w:rFonts w:ascii="Arial" w:hAnsi="Arial" w:cs="Arial"/>
            <w:lang w:val="it-IT"/>
          </w:rPr>
          <w:t>https://www.vesuviorace.com/</w:t>
        </w:r>
      </w:hyperlink>
    </w:p>
    <w:p w14:paraId="54B63E23" w14:textId="7942236D" w:rsidR="00910676" w:rsidRDefault="00910676" w:rsidP="00D75CA9">
      <w:pPr>
        <w:pStyle w:val="NormalWeb"/>
        <w:rPr>
          <w:lang w:val="it-IT"/>
        </w:rPr>
      </w:pPr>
      <w:r>
        <w:rPr>
          <w:noProof/>
        </w:rPr>
        <w:drawing>
          <wp:inline distT="0" distB="0" distL="0" distR="0" wp14:anchorId="7955FBDD" wp14:editId="1E72B5A2">
            <wp:extent cx="5731510" cy="42265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6DF84" w14:textId="4EDDAA07" w:rsidR="00910676" w:rsidRPr="00DC7485" w:rsidRDefault="00910676" w:rsidP="00D75CA9">
      <w:pPr>
        <w:pStyle w:val="NormalWeb"/>
        <w:rPr>
          <w:lang w:val="it-IT"/>
        </w:rPr>
      </w:pPr>
      <w:r>
        <w:rPr>
          <w:noProof/>
        </w:rPr>
        <w:lastRenderedPageBreak/>
        <w:drawing>
          <wp:inline distT="0" distB="0" distL="0" distR="0" wp14:anchorId="28D0A550" wp14:editId="43EAB694">
            <wp:extent cx="5731510" cy="38627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DE345" w14:textId="70A3AD8C" w:rsidR="00D75CA9" w:rsidRPr="00DC7485" w:rsidRDefault="00910676" w:rsidP="00D75CA9">
      <w:pPr>
        <w:pStyle w:val="NormalWeb"/>
        <w:rPr>
          <w:lang w:val="it-IT"/>
        </w:rPr>
      </w:pPr>
      <w:r>
        <w:rPr>
          <w:noProof/>
        </w:rPr>
        <w:drawing>
          <wp:inline distT="0" distB="0" distL="0" distR="0" wp14:anchorId="5245C17B" wp14:editId="05248C75">
            <wp:extent cx="5731510" cy="386270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971E8" w14:textId="77777777" w:rsidR="00F72A3B" w:rsidRPr="00DC7485" w:rsidRDefault="00856802"/>
    <w:sectPr w:rsidR="00F72A3B" w:rsidRPr="00DC7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856C" w14:textId="77777777" w:rsidR="00856802" w:rsidRDefault="00856802" w:rsidP="007D796A">
      <w:pPr>
        <w:spacing w:after="0" w:line="240" w:lineRule="auto"/>
      </w:pPr>
      <w:r>
        <w:separator/>
      </w:r>
    </w:p>
  </w:endnote>
  <w:endnote w:type="continuationSeparator" w:id="0">
    <w:p w14:paraId="3A3E06A5" w14:textId="77777777" w:rsidR="00856802" w:rsidRDefault="00856802" w:rsidP="007D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E8DF" w14:textId="77777777" w:rsidR="00856802" w:rsidRDefault="00856802" w:rsidP="007D796A">
      <w:pPr>
        <w:spacing w:after="0" w:line="240" w:lineRule="auto"/>
      </w:pPr>
      <w:r>
        <w:separator/>
      </w:r>
    </w:p>
  </w:footnote>
  <w:footnote w:type="continuationSeparator" w:id="0">
    <w:p w14:paraId="61559E5B" w14:textId="77777777" w:rsidR="00856802" w:rsidRDefault="00856802" w:rsidP="007D79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A9"/>
    <w:rsid w:val="00251FAA"/>
    <w:rsid w:val="003831A6"/>
    <w:rsid w:val="00774368"/>
    <w:rsid w:val="007D796A"/>
    <w:rsid w:val="00856802"/>
    <w:rsid w:val="00910676"/>
    <w:rsid w:val="00BD6399"/>
    <w:rsid w:val="00D71819"/>
    <w:rsid w:val="00D75CA9"/>
    <w:rsid w:val="00DC7485"/>
    <w:rsid w:val="00E905F5"/>
    <w:rsid w:val="00E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B3BA5"/>
  <w15:chartTrackingRefBased/>
  <w15:docId w15:val="{AE492184-B29C-4D5E-991E-720DF0EF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10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suviorace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Suter</dc:creator>
  <cp:keywords/>
  <dc:description/>
  <cp:lastModifiedBy>Massimiliano Suter</cp:lastModifiedBy>
  <cp:revision>3</cp:revision>
  <dcterms:created xsi:type="dcterms:W3CDTF">2022-03-24T13:26:00Z</dcterms:created>
  <dcterms:modified xsi:type="dcterms:W3CDTF">2022-03-24T16:21:00Z</dcterms:modified>
</cp:coreProperties>
</file>