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810" w:rsidRDefault="00C026AB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C3810" w:rsidRDefault="00C026AB">
      <w:pPr>
        <w:spacing w:after="0"/>
        <w:ind w:right="971"/>
        <w:jc w:val="right"/>
      </w:pPr>
      <w:r>
        <w:rPr>
          <w:rFonts w:ascii="Times New Roman" w:eastAsia="Times New Roman" w:hAnsi="Times New Roman" w:cs="Times New Roman"/>
          <w:b/>
          <w:color w:val="2F5496"/>
          <w:sz w:val="24"/>
        </w:rPr>
        <w:t xml:space="preserve">Ravenna, 17 Gennaio 2023 </w:t>
      </w:r>
    </w:p>
    <w:p w:rsidR="00EC3810" w:rsidRDefault="00C026AB">
      <w:pPr>
        <w:spacing w:after="0"/>
      </w:pPr>
      <w:r>
        <w:rPr>
          <w:rFonts w:ascii="Times New Roman" w:eastAsia="Times New Roman" w:hAnsi="Times New Roman" w:cs="Times New Roman"/>
          <w:b/>
          <w:i/>
          <w:color w:val="2F5496"/>
          <w:sz w:val="24"/>
        </w:rPr>
        <w:t xml:space="preserve"> </w:t>
      </w:r>
    </w:p>
    <w:p w:rsidR="00EC3810" w:rsidRDefault="00C026AB">
      <w:pPr>
        <w:spacing w:after="10" w:line="249" w:lineRule="auto"/>
        <w:ind w:right="2683" w:firstLine="9"/>
        <w:jc w:val="both"/>
      </w:pPr>
      <w:r>
        <w:rPr>
          <w:rFonts w:ascii="Times New Roman" w:eastAsia="Times New Roman" w:hAnsi="Times New Roman" w:cs="Times New Roman"/>
          <w:b/>
          <w:i/>
          <w:color w:val="2F5496"/>
          <w:sz w:val="24"/>
        </w:rPr>
        <w:t xml:space="preserve">Gentili Socie ed egregi soci, </w:t>
      </w:r>
      <w:r>
        <w:rPr>
          <w:rFonts w:ascii="Times New Roman" w:eastAsia="Times New Roman" w:hAnsi="Times New Roman" w:cs="Times New Roman"/>
          <w:b/>
          <w:i/>
          <w:color w:val="2F5496"/>
        </w:rPr>
        <w:t xml:space="preserve"> </w:t>
      </w:r>
      <w:r>
        <w:rPr>
          <w:rFonts w:ascii="Times New Roman" w:eastAsia="Times New Roman" w:hAnsi="Times New Roman" w:cs="Times New Roman"/>
          <w:color w:val="2F5496"/>
          <w:sz w:val="24"/>
        </w:rPr>
        <w:t xml:space="preserve">come già preannunciato, ecco il </w:t>
      </w:r>
      <w:r>
        <w:rPr>
          <w:rFonts w:ascii="Times New Roman" w:eastAsia="Times New Roman" w:hAnsi="Times New Roman" w:cs="Times New Roman"/>
          <w:b/>
          <w:color w:val="2F5496"/>
          <w:sz w:val="24"/>
        </w:rPr>
        <w:t>Programma Attività 2023</w:t>
      </w:r>
      <w:r>
        <w:rPr>
          <w:rFonts w:ascii="Times New Roman" w:eastAsia="Times New Roman" w:hAnsi="Times New Roman" w:cs="Times New Roman"/>
          <w:color w:val="2F5496"/>
          <w:sz w:val="24"/>
        </w:rPr>
        <w:t xml:space="preserve"> approvato dal Consiglio.  </w:t>
      </w:r>
    </w:p>
    <w:p w:rsidR="00EC3810" w:rsidRDefault="00C026AB">
      <w:pPr>
        <w:spacing w:after="0"/>
      </w:pPr>
      <w:r>
        <w:rPr>
          <w:rFonts w:ascii="Times New Roman" w:eastAsia="Times New Roman" w:hAnsi="Times New Roman" w:cs="Times New Roman"/>
          <w:color w:val="2F5496"/>
          <w:sz w:val="24"/>
        </w:rPr>
        <w:t xml:space="preserve"> </w:t>
      </w:r>
    </w:p>
    <w:p w:rsidR="00EC3810" w:rsidRDefault="00C026AB">
      <w:pPr>
        <w:spacing w:after="10" w:line="249" w:lineRule="auto"/>
        <w:ind w:right="954" w:firstLine="9"/>
        <w:jc w:val="both"/>
      </w:pPr>
      <w:r>
        <w:rPr>
          <w:rFonts w:ascii="Times New Roman" w:eastAsia="Times New Roman" w:hAnsi="Times New Roman" w:cs="Times New Roman"/>
          <w:color w:val="2F5496"/>
          <w:sz w:val="24"/>
        </w:rPr>
        <w:t xml:space="preserve">Per Corsi e Conferenze, con relatori di alto livello, è importante iscriversi subito: i posti sono limitati. </w:t>
      </w:r>
    </w:p>
    <w:p w:rsidR="00EC3810" w:rsidRDefault="00C026AB">
      <w:pPr>
        <w:spacing w:after="15"/>
      </w:pPr>
      <w:r>
        <w:rPr>
          <w:rFonts w:ascii="Times New Roman" w:eastAsia="Times New Roman" w:hAnsi="Times New Roman" w:cs="Times New Roman"/>
          <w:color w:val="2F5496"/>
          <w:sz w:val="24"/>
        </w:rPr>
        <w:t xml:space="preserve"> </w:t>
      </w:r>
    </w:p>
    <w:p w:rsidR="00EC3810" w:rsidRDefault="00C026AB">
      <w:pPr>
        <w:spacing w:after="10" w:line="249" w:lineRule="auto"/>
        <w:ind w:right="954" w:firstLine="9"/>
        <w:jc w:val="both"/>
      </w:pPr>
      <w:r>
        <w:rPr>
          <w:rFonts w:ascii="Times New Roman" w:eastAsia="Times New Roman" w:hAnsi="Times New Roman" w:cs="Times New Roman"/>
          <w:color w:val="2F5496"/>
          <w:sz w:val="24"/>
        </w:rPr>
        <w:t xml:space="preserve">Questo calendario verrà aggiornato tra qualche settimana con l’aggiunta di ulteriori attività che stiamo finalizzando in questi giorni. </w:t>
      </w:r>
    </w:p>
    <w:p w:rsidR="00EC3810" w:rsidRDefault="00C026AB">
      <w:pPr>
        <w:spacing w:after="0"/>
      </w:pPr>
      <w:r>
        <w:rPr>
          <w:rFonts w:ascii="Times New Roman" w:eastAsia="Times New Roman" w:hAnsi="Times New Roman" w:cs="Times New Roman"/>
          <w:color w:val="2F5496"/>
          <w:sz w:val="24"/>
        </w:rPr>
        <w:t xml:space="preserve"> </w:t>
      </w:r>
    </w:p>
    <w:p w:rsidR="00EC3810" w:rsidRDefault="00C026AB">
      <w:pPr>
        <w:spacing w:after="10" w:line="249" w:lineRule="auto"/>
        <w:ind w:right="954" w:firstLine="9"/>
        <w:jc w:val="both"/>
      </w:pPr>
      <w:r>
        <w:rPr>
          <w:rFonts w:ascii="Times New Roman" w:eastAsia="Times New Roman" w:hAnsi="Times New Roman" w:cs="Times New Roman"/>
          <w:color w:val="2F5496"/>
          <w:sz w:val="24"/>
        </w:rPr>
        <w:t xml:space="preserve">Il </w:t>
      </w:r>
      <w:r>
        <w:rPr>
          <w:rFonts w:ascii="Times New Roman" w:eastAsia="Times New Roman" w:hAnsi="Times New Roman" w:cs="Times New Roman"/>
          <w:b/>
          <w:color w:val="2F5496"/>
          <w:sz w:val="24"/>
        </w:rPr>
        <w:t>Programma Attività 2023</w:t>
      </w:r>
      <w:r>
        <w:rPr>
          <w:rFonts w:ascii="Times New Roman" w:eastAsia="Times New Roman" w:hAnsi="Times New Roman" w:cs="Times New Roman"/>
          <w:color w:val="2F5496"/>
          <w:sz w:val="24"/>
        </w:rPr>
        <w:t xml:space="preserve"> è diviso in quattro gruppi: </w:t>
      </w:r>
    </w:p>
    <w:p w:rsidR="00EC3810" w:rsidRDefault="00C026AB">
      <w:pPr>
        <w:spacing w:after="63"/>
      </w:pPr>
      <w:r>
        <w:rPr>
          <w:rFonts w:ascii="Times New Roman" w:eastAsia="Times New Roman" w:hAnsi="Times New Roman" w:cs="Times New Roman"/>
          <w:color w:val="2F5496"/>
          <w:sz w:val="24"/>
        </w:rPr>
        <w:t xml:space="preserve"> </w:t>
      </w:r>
    </w:p>
    <w:p w:rsidR="00EC3810" w:rsidRDefault="00C026AB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  <w:color w:val="2F5496"/>
          <w:sz w:val="28"/>
        </w:rPr>
        <w:t>C</w:t>
      </w:r>
      <w:r>
        <w:rPr>
          <w:rFonts w:ascii="Times New Roman" w:eastAsia="Times New Roman" w:hAnsi="Times New Roman" w:cs="Times New Roman"/>
          <w:b/>
          <w:color w:val="2F5496"/>
        </w:rPr>
        <w:t>ORSI</w:t>
      </w:r>
      <w:r>
        <w:rPr>
          <w:rFonts w:ascii="Times New Roman" w:eastAsia="Times New Roman" w:hAnsi="Times New Roman" w:cs="Times New Roman"/>
          <w:b/>
          <w:color w:val="2F5496"/>
          <w:sz w:val="28"/>
        </w:rPr>
        <w:t>,</w:t>
      </w:r>
      <w:r>
        <w:rPr>
          <w:rFonts w:ascii="Times New Roman" w:eastAsia="Times New Roman" w:hAnsi="Times New Roman" w:cs="Times New Roman"/>
          <w:b/>
          <w:color w:val="2F5496"/>
        </w:rPr>
        <w:t xml:space="preserve"> SEMINARI E CONFERENZE</w:t>
      </w:r>
      <w:r>
        <w:rPr>
          <w:rFonts w:ascii="Times New Roman" w:eastAsia="Times New Roman" w:hAnsi="Times New Roman" w:cs="Times New Roman"/>
          <w:color w:val="2F5496"/>
          <w:sz w:val="28"/>
        </w:rPr>
        <w:t xml:space="preserve"> </w:t>
      </w:r>
    </w:p>
    <w:p w:rsidR="00EC3810" w:rsidRDefault="00C026AB">
      <w:pPr>
        <w:spacing w:after="4"/>
      </w:pPr>
      <w:r>
        <w:rPr>
          <w:rFonts w:ascii="Times New Roman" w:eastAsia="Times New Roman" w:hAnsi="Times New Roman" w:cs="Times New Roman"/>
          <w:color w:val="2F5496"/>
          <w:sz w:val="24"/>
        </w:rPr>
        <w:t xml:space="preserve"> </w:t>
      </w:r>
    </w:p>
    <w:p w:rsidR="00EC3810" w:rsidRPr="00AA005E" w:rsidRDefault="00C026AB">
      <w:pPr>
        <w:spacing w:after="0"/>
        <w:ind w:left="715" w:hanging="10"/>
        <w:rPr>
          <w:color w:val="FF0000"/>
        </w:rPr>
      </w:pPr>
      <w:r w:rsidRPr="00AA005E">
        <w:rPr>
          <w:rFonts w:ascii="Times New Roman" w:eastAsia="Times New Roman" w:hAnsi="Times New Roman" w:cs="Times New Roman"/>
          <w:b/>
          <w:color w:val="FF0000"/>
          <w:sz w:val="24"/>
        </w:rPr>
        <w:t>C</w:t>
      </w:r>
      <w:r w:rsidRPr="00AA005E">
        <w:rPr>
          <w:rFonts w:ascii="Times New Roman" w:eastAsia="Times New Roman" w:hAnsi="Times New Roman" w:cs="Times New Roman"/>
          <w:b/>
          <w:color w:val="FF0000"/>
          <w:sz w:val="19"/>
        </w:rPr>
        <w:t>ONFERENZA SULLA STORIA DEI PROFUGHI GIULIANI</w:t>
      </w:r>
      <w:r w:rsidRPr="00AA005E">
        <w:rPr>
          <w:rFonts w:ascii="Times New Roman" w:eastAsia="Times New Roman" w:hAnsi="Times New Roman" w:cs="Times New Roman"/>
          <w:color w:val="FF0000"/>
          <w:sz w:val="24"/>
        </w:rPr>
        <w:t xml:space="preserve">: Relatore </w:t>
      </w:r>
      <w:r w:rsidRPr="00AA005E">
        <w:rPr>
          <w:rFonts w:ascii="Times New Roman" w:eastAsia="Times New Roman" w:hAnsi="Times New Roman" w:cs="Times New Roman"/>
          <w:b/>
          <w:color w:val="FF0000"/>
          <w:sz w:val="24"/>
        </w:rPr>
        <w:t>Roberto Slamitz</w:t>
      </w:r>
      <w:r w:rsidRPr="00AA005E">
        <w:rPr>
          <w:rFonts w:ascii="Times New Roman" w:eastAsia="Times New Roman" w:hAnsi="Times New Roman" w:cs="Times New Roman"/>
          <w:color w:val="FF0000"/>
          <w:sz w:val="24"/>
        </w:rPr>
        <w:t xml:space="preserve">  </w:t>
      </w:r>
    </w:p>
    <w:p w:rsidR="00EC3810" w:rsidRDefault="00C026AB">
      <w:pPr>
        <w:spacing w:after="10" w:line="249" w:lineRule="auto"/>
        <w:ind w:left="705" w:right="954" w:firstLine="9"/>
        <w:jc w:val="both"/>
      </w:pPr>
      <w:r>
        <w:rPr>
          <w:rFonts w:ascii="Times New Roman" w:eastAsia="Times New Roman" w:hAnsi="Times New Roman" w:cs="Times New Roman"/>
          <w:color w:val="2F5496"/>
          <w:sz w:val="24"/>
        </w:rPr>
        <w:t xml:space="preserve">Storia e vicende legate alla fuga dei profughi Giuliani in seguito alla cessione dei territori Italiani alla Jugoslavia a cui seguirono persecuzioni e assassinii ad opera dei militari Titini  Ausilio di materiale fotografico e documentazione d’epoca. </w:t>
      </w:r>
    </w:p>
    <w:p w:rsidR="00EC3810" w:rsidRDefault="00C026AB" w:rsidP="00AA005E">
      <w:pPr>
        <w:pStyle w:val="Paragrafoelenco"/>
        <w:numPr>
          <w:ilvl w:val="0"/>
          <w:numId w:val="4"/>
        </w:numPr>
        <w:spacing w:after="7" w:line="251" w:lineRule="auto"/>
      </w:pPr>
      <w:r w:rsidRPr="00AA005E">
        <w:rPr>
          <w:rFonts w:ascii="Times New Roman" w:eastAsia="Times New Roman" w:hAnsi="Times New Roman" w:cs="Times New Roman"/>
          <w:color w:val="2F5496"/>
        </w:rPr>
        <w:t xml:space="preserve">5/2 – 10:30 – 13.00 </w:t>
      </w:r>
    </w:p>
    <w:p w:rsidR="00EC3810" w:rsidRDefault="00C026AB">
      <w:pPr>
        <w:spacing w:after="10" w:line="249" w:lineRule="auto"/>
        <w:ind w:left="705" w:right="954" w:firstLine="9"/>
        <w:jc w:val="both"/>
      </w:pPr>
      <w:r>
        <w:rPr>
          <w:rFonts w:ascii="Times New Roman" w:eastAsia="Times New Roman" w:hAnsi="Times New Roman" w:cs="Times New Roman"/>
          <w:color w:val="2F5496"/>
          <w:sz w:val="24"/>
        </w:rPr>
        <w:t xml:space="preserve">L’evento include un </w:t>
      </w:r>
      <w:r>
        <w:rPr>
          <w:rFonts w:ascii="Times New Roman" w:eastAsia="Times New Roman" w:hAnsi="Times New Roman" w:cs="Times New Roman"/>
          <w:color w:val="2F5496"/>
          <w:sz w:val="24"/>
          <w:u w:val="single" w:color="2F5496"/>
        </w:rPr>
        <w:t>pranzo di lavoro</w:t>
      </w:r>
      <w:r>
        <w:rPr>
          <w:rFonts w:ascii="Times New Roman" w:eastAsia="Times New Roman" w:hAnsi="Times New Roman" w:cs="Times New Roman"/>
          <w:color w:val="2F5496"/>
          <w:sz w:val="24"/>
        </w:rPr>
        <w:t xml:space="preserve"> con ricette Giuliane a carico comunque di ciascun presente. </w:t>
      </w:r>
    </w:p>
    <w:p w:rsidR="00EC3810" w:rsidRDefault="00C026AB">
      <w:pPr>
        <w:spacing w:after="0"/>
        <w:ind w:left="708"/>
      </w:pPr>
      <w:r>
        <w:rPr>
          <w:rFonts w:ascii="Times New Roman" w:eastAsia="Times New Roman" w:hAnsi="Times New Roman" w:cs="Times New Roman"/>
          <w:b/>
          <w:color w:val="2F5496"/>
          <w:sz w:val="24"/>
        </w:rPr>
        <w:t xml:space="preserve"> </w:t>
      </w:r>
    </w:p>
    <w:p w:rsidR="00EC3810" w:rsidRPr="003E2D51" w:rsidRDefault="00C026AB">
      <w:pPr>
        <w:spacing w:after="36" w:line="249" w:lineRule="auto"/>
        <w:ind w:left="705" w:right="954" w:firstLine="9"/>
        <w:jc w:val="both"/>
        <w:rPr>
          <w:color w:val="FF0000"/>
        </w:rPr>
      </w:pPr>
      <w:r w:rsidRPr="003E2D51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0" wp14:anchorId="2B806225" wp14:editId="7741F5E9">
            <wp:simplePos x="0" y="0"/>
            <wp:positionH relativeFrom="page">
              <wp:posOffset>121286</wp:posOffset>
            </wp:positionH>
            <wp:positionV relativeFrom="page">
              <wp:posOffset>0</wp:posOffset>
            </wp:positionV>
            <wp:extent cx="7286625" cy="1800225"/>
            <wp:effectExtent l="0" t="0" r="0" b="0"/>
            <wp:wrapTopAndBottom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866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2D51">
        <w:rPr>
          <w:rFonts w:ascii="Times New Roman" w:eastAsia="Times New Roman" w:hAnsi="Times New Roman" w:cs="Times New Roman"/>
          <w:b/>
          <w:color w:val="FF0000"/>
          <w:sz w:val="24"/>
        </w:rPr>
        <w:t>C</w:t>
      </w:r>
      <w:r w:rsidRPr="003E2D51">
        <w:rPr>
          <w:rFonts w:ascii="Times New Roman" w:eastAsia="Times New Roman" w:hAnsi="Times New Roman" w:cs="Times New Roman"/>
          <w:b/>
          <w:color w:val="FF0000"/>
          <w:sz w:val="19"/>
        </w:rPr>
        <w:t>ORSO METEO</w:t>
      </w:r>
      <w:r w:rsidRPr="003E2D51">
        <w:rPr>
          <w:rFonts w:ascii="Times New Roman" w:eastAsia="Times New Roman" w:hAnsi="Times New Roman" w:cs="Times New Roman"/>
          <w:color w:val="FF0000"/>
          <w:sz w:val="24"/>
        </w:rPr>
        <w:t xml:space="preserve">: Istruttore </w:t>
      </w:r>
      <w:r w:rsidRPr="003E2D51">
        <w:rPr>
          <w:rFonts w:ascii="Times New Roman" w:eastAsia="Times New Roman" w:hAnsi="Times New Roman" w:cs="Times New Roman"/>
          <w:b/>
          <w:color w:val="FF0000"/>
          <w:sz w:val="24"/>
        </w:rPr>
        <w:t>Stefano La Greca</w:t>
      </w:r>
      <w:r w:rsidRPr="003E2D51">
        <w:rPr>
          <w:rFonts w:ascii="Times New Roman" w:eastAsia="Times New Roman" w:hAnsi="Times New Roman" w:cs="Times New Roman"/>
          <w:color w:val="FF0000"/>
          <w:sz w:val="24"/>
        </w:rPr>
        <w:t xml:space="preserve">, membro del Comitato Tecnico Scientifico della LNI Nazionale. </w:t>
      </w:r>
    </w:p>
    <w:p w:rsidR="00EC3810" w:rsidRDefault="00C026AB">
      <w:pPr>
        <w:spacing w:after="10" w:line="249" w:lineRule="auto"/>
        <w:ind w:left="705" w:right="954" w:firstLine="9"/>
        <w:jc w:val="both"/>
      </w:pPr>
      <w:r>
        <w:rPr>
          <w:rFonts w:ascii="Times New Roman" w:eastAsia="Times New Roman" w:hAnsi="Times New Roman" w:cs="Times New Roman"/>
          <w:color w:val="2F5496"/>
          <w:sz w:val="24"/>
        </w:rPr>
        <w:t xml:space="preserve">Il costo di partecipazione è di € 80 che diventa di € 58 per i soci LNI </w:t>
      </w:r>
    </w:p>
    <w:p w:rsidR="00EC3810" w:rsidRDefault="00C026AB">
      <w:pPr>
        <w:spacing w:after="10" w:line="249" w:lineRule="auto"/>
        <w:ind w:left="705" w:right="954" w:firstLine="9"/>
        <w:jc w:val="both"/>
      </w:pPr>
      <w:r>
        <w:rPr>
          <w:rFonts w:ascii="Times New Roman" w:eastAsia="Times New Roman" w:hAnsi="Times New Roman" w:cs="Times New Roman"/>
          <w:color w:val="2F5496"/>
          <w:sz w:val="24"/>
        </w:rPr>
        <w:t xml:space="preserve">Il corso ha una durata di 12 ore suddivise in 4 giornate successive </w:t>
      </w:r>
    </w:p>
    <w:p w:rsidR="00EC3810" w:rsidRDefault="00C026AB">
      <w:pPr>
        <w:numPr>
          <w:ilvl w:val="1"/>
          <w:numId w:val="1"/>
        </w:numPr>
        <w:spacing w:after="7" w:line="251" w:lineRule="auto"/>
        <w:ind w:hanging="360"/>
      </w:pPr>
      <w:r>
        <w:rPr>
          <w:rFonts w:ascii="Times New Roman" w:eastAsia="Times New Roman" w:hAnsi="Times New Roman" w:cs="Times New Roman"/>
          <w:color w:val="2F5496"/>
        </w:rPr>
        <w:t xml:space="preserve">11/2 – 14:00 - 17:00 – Carteggio Meteo: come fare una previsione tenendo conto della rotta </w:t>
      </w:r>
    </w:p>
    <w:p w:rsidR="00EC3810" w:rsidRDefault="00C026AB">
      <w:pPr>
        <w:numPr>
          <w:ilvl w:val="1"/>
          <w:numId w:val="1"/>
        </w:numPr>
        <w:spacing w:after="7" w:line="251" w:lineRule="auto"/>
        <w:ind w:hanging="360"/>
      </w:pPr>
      <w:r>
        <w:rPr>
          <w:rFonts w:ascii="Times New Roman" w:eastAsia="Times New Roman" w:hAnsi="Times New Roman" w:cs="Times New Roman"/>
          <w:color w:val="2F5496"/>
        </w:rPr>
        <w:t xml:space="preserve">12/2 – 15:00 – 18:00 – Fisica e regolazioni: fisica pratica della navigazione a vela, manovre e regolazioni </w:t>
      </w:r>
    </w:p>
    <w:p w:rsidR="00EC3810" w:rsidRDefault="00C026AB">
      <w:pPr>
        <w:numPr>
          <w:ilvl w:val="1"/>
          <w:numId w:val="1"/>
        </w:numPr>
        <w:spacing w:after="7" w:line="251" w:lineRule="auto"/>
        <w:ind w:hanging="360"/>
      </w:pPr>
      <w:r>
        <w:rPr>
          <w:rFonts w:ascii="Times New Roman" w:eastAsia="Times New Roman" w:hAnsi="Times New Roman" w:cs="Times New Roman"/>
          <w:color w:val="2F5496"/>
        </w:rPr>
        <w:t xml:space="preserve">18/2 – 14:00 – 17:00 – Organizzazione dell’equipaggio: assegnare i ruoli, organizzazione a bordo </w:t>
      </w:r>
    </w:p>
    <w:p w:rsidR="00EC3810" w:rsidRDefault="00C026AB">
      <w:pPr>
        <w:numPr>
          <w:ilvl w:val="1"/>
          <w:numId w:val="1"/>
        </w:numPr>
        <w:spacing w:after="7" w:line="251" w:lineRule="auto"/>
        <w:ind w:hanging="360"/>
      </w:pPr>
      <w:r>
        <w:rPr>
          <w:rFonts w:ascii="Times New Roman" w:eastAsia="Times New Roman" w:hAnsi="Times New Roman" w:cs="Times New Roman"/>
          <w:color w:val="2F5496"/>
        </w:rPr>
        <w:t xml:space="preserve">19/2 – 15:00 – 18:00 – Strumenti e sicurezza: sinergia tra strumenti di bordo e sicurezza in mare </w:t>
      </w:r>
    </w:p>
    <w:p w:rsidR="00EC3810" w:rsidRDefault="00C026AB">
      <w:pPr>
        <w:spacing w:after="175"/>
        <w:ind w:left="708"/>
      </w:pPr>
      <w:r>
        <w:rPr>
          <w:rFonts w:ascii="Times New Roman" w:eastAsia="Times New Roman" w:hAnsi="Times New Roman" w:cs="Times New Roman"/>
          <w:color w:val="2F5496"/>
          <w:sz w:val="6"/>
        </w:rPr>
        <w:t xml:space="preserve"> </w:t>
      </w:r>
    </w:p>
    <w:p w:rsidR="00EC3810" w:rsidRPr="003E2D51" w:rsidRDefault="00C026AB">
      <w:pPr>
        <w:spacing w:after="10" w:line="249" w:lineRule="auto"/>
        <w:ind w:left="705" w:right="954" w:firstLine="9"/>
        <w:jc w:val="both"/>
        <w:rPr>
          <w:sz w:val="28"/>
          <w:szCs w:val="28"/>
        </w:rPr>
      </w:pPr>
      <w:r w:rsidRPr="003E2D51">
        <w:rPr>
          <w:rFonts w:ascii="Times New Roman" w:eastAsia="Times New Roman" w:hAnsi="Times New Roman" w:cs="Times New Roman"/>
          <w:color w:val="2F5496"/>
          <w:sz w:val="28"/>
          <w:szCs w:val="28"/>
        </w:rPr>
        <w:t xml:space="preserve">In ciascuna sessione è previsto </w:t>
      </w:r>
      <w:r w:rsidRPr="003E2D51">
        <w:rPr>
          <w:rFonts w:ascii="Times New Roman" w:eastAsia="Times New Roman" w:hAnsi="Times New Roman" w:cs="Times New Roman"/>
          <w:color w:val="2F5496"/>
          <w:sz w:val="28"/>
          <w:szCs w:val="28"/>
          <w:u w:val="single" w:color="2F5496"/>
        </w:rPr>
        <w:t>pranzo di lavoro</w:t>
      </w:r>
      <w:r w:rsidRPr="003E2D51">
        <w:rPr>
          <w:rFonts w:ascii="Times New Roman" w:eastAsia="Times New Roman" w:hAnsi="Times New Roman" w:cs="Times New Roman"/>
          <w:color w:val="2F5496"/>
          <w:sz w:val="28"/>
          <w:szCs w:val="28"/>
        </w:rPr>
        <w:t xml:space="preserve">, al prezzo di € 15,00 </w:t>
      </w:r>
    </w:p>
    <w:p w:rsidR="00EC3810" w:rsidRPr="00AA005E" w:rsidRDefault="00C026AB">
      <w:pPr>
        <w:spacing w:after="0"/>
        <w:ind w:left="1080"/>
        <w:rPr>
          <w:color w:val="FF0000"/>
        </w:rPr>
      </w:pPr>
      <w:r w:rsidRPr="00AA005E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EC3810" w:rsidRDefault="00C026AB">
      <w:pPr>
        <w:spacing w:after="28"/>
        <w:ind w:left="715" w:hanging="10"/>
      </w:pPr>
      <w:r w:rsidRPr="00AA005E">
        <w:rPr>
          <w:rFonts w:ascii="Times New Roman" w:eastAsia="Times New Roman" w:hAnsi="Times New Roman" w:cs="Times New Roman"/>
          <w:b/>
          <w:color w:val="FF0000"/>
          <w:sz w:val="24"/>
        </w:rPr>
        <w:t>C</w:t>
      </w:r>
      <w:r w:rsidRPr="00AA005E">
        <w:rPr>
          <w:rFonts w:ascii="Times New Roman" w:eastAsia="Times New Roman" w:hAnsi="Times New Roman" w:cs="Times New Roman"/>
          <w:b/>
          <w:color w:val="FF0000"/>
          <w:sz w:val="19"/>
        </w:rPr>
        <w:t xml:space="preserve">ORSO </w:t>
      </w:r>
      <w:r w:rsidRPr="00AA005E">
        <w:rPr>
          <w:rFonts w:ascii="Times New Roman" w:eastAsia="Times New Roman" w:hAnsi="Times New Roman" w:cs="Times New Roman"/>
          <w:b/>
          <w:color w:val="FF0000"/>
          <w:sz w:val="24"/>
        </w:rPr>
        <w:t>A</w:t>
      </w:r>
      <w:r w:rsidRPr="00AA005E">
        <w:rPr>
          <w:rFonts w:ascii="Times New Roman" w:eastAsia="Times New Roman" w:hAnsi="Times New Roman" w:cs="Times New Roman"/>
          <w:b/>
          <w:color w:val="FF0000"/>
          <w:sz w:val="19"/>
        </w:rPr>
        <w:t>SSISTENZA E MANUTENZIONE MOTORE</w:t>
      </w:r>
      <w:r w:rsidRPr="00AA005E">
        <w:rPr>
          <w:rFonts w:ascii="Times New Roman" w:eastAsia="Times New Roman" w:hAnsi="Times New Roman" w:cs="Times New Roman"/>
          <w:color w:val="FF0000"/>
          <w:sz w:val="24"/>
        </w:rPr>
        <w:t xml:space="preserve">: Istruttore </w:t>
      </w:r>
      <w:r w:rsidRPr="00AA005E">
        <w:rPr>
          <w:rFonts w:ascii="Times New Roman" w:eastAsia="Times New Roman" w:hAnsi="Times New Roman" w:cs="Times New Roman"/>
          <w:b/>
          <w:color w:val="FF0000"/>
          <w:sz w:val="24"/>
        </w:rPr>
        <w:t>Stefano Poli</w:t>
      </w:r>
      <w:r w:rsidRPr="00AA005E">
        <w:rPr>
          <w:rFonts w:ascii="Times New Roman" w:eastAsia="Times New Roman" w:hAnsi="Times New Roman" w:cs="Times New Roman"/>
          <w:color w:val="FF0000"/>
          <w:sz w:val="24"/>
        </w:rPr>
        <w:t>, esperto meccanico</w:t>
      </w:r>
      <w:r>
        <w:rPr>
          <w:rFonts w:ascii="Times New Roman" w:eastAsia="Times New Roman" w:hAnsi="Times New Roman" w:cs="Times New Roman"/>
          <w:color w:val="2F5496"/>
          <w:sz w:val="24"/>
        </w:rPr>
        <w:t xml:space="preserve">. </w:t>
      </w:r>
    </w:p>
    <w:p w:rsidR="00EC3810" w:rsidRDefault="00C026AB">
      <w:pPr>
        <w:spacing w:after="10" w:line="249" w:lineRule="auto"/>
        <w:ind w:left="705" w:right="954" w:firstLine="9"/>
        <w:jc w:val="both"/>
      </w:pPr>
      <w:r>
        <w:rPr>
          <w:rFonts w:ascii="Times New Roman" w:eastAsia="Times New Roman" w:hAnsi="Times New Roman" w:cs="Times New Roman"/>
          <w:color w:val="2F5496"/>
          <w:sz w:val="24"/>
        </w:rPr>
        <w:t xml:space="preserve">Il costo di partecipazione è di € 90 che diventa di € 70 per i soci LNI. </w:t>
      </w:r>
    </w:p>
    <w:p w:rsidR="00EC3810" w:rsidRDefault="00C026AB">
      <w:pPr>
        <w:spacing w:after="10" w:line="249" w:lineRule="auto"/>
        <w:ind w:left="705" w:right="954" w:firstLine="9"/>
        <w:jc w:val="both"/>
      </w:pPr>
      <w:r>
        <w:rPr>
          <w:rFonts w:ascii="Times New Roman" w:eastAsia="Times New Roman" w:hAnsi="Times New Roman" w:cs="Times New Roman"/>
          <w:color w:val="2F5496"/>
          <w:sz w:val="24"/>
        </w:rPr>
        <w:t xml:space="preserve">E’ ammesso ad un numero massimo di 12 iscritti. </w:t>
      </w:r>
    </w:p>
    <w:p w:rsidR="00EC3810" w:rsidRDefault="00C026AB">
      <w:pPr>
        <w:spacing w:after="10" w:line="249" w:lineRule="auto"/>
        <w:ind w:left="705" w:right="954" w:firstLine="9"/>
        <w:jc w:val="both"/>
      </w:pPr>
      <w:r>
        <w:rPr>
          <w:rFonts w:ascii="Times New Roman" w:eastAsia="Times New Roman" w:hAnsi="Times New Roman" w:cs="Times New Roman"/>
          <w:color w:val="2F5496"/>
          <w:sz w:val="24"/>
        </w:rPr>
        <w:t xml:space="preserve">Il corso ha una durata di 8 ore suddivise in 2 giornate:  </w:t>
      </w:r>
    </w:p>
    <w:p w:rsidR="00EC3810" w:rsidRDefault="00AA005E">
      <w:pPr>
        <w:spacing w:after="10" w:line="249" w:lineRule="auto"/>
        <w:ind w:left="705" w:right="954" w:firstLine="9"/>
        <w:jc w:val="both"/>
      </w:pPr>
      <w:r>
        <w:rPr>
          <w:rFonts w:ascii="Times New Roman" w:eastAsia="Times New Roman" w:hAnsi="Times New Roman" w:cs="Times New Roman"/>
          <w:color w:val="2F5496"/>
          <w:sz w:val="24"/>
        </w:rPr>
        <w:t>22/4 – 09</w:t>
      </w:r>
      <w:r w:rsidR="00C026AB">
        <w:rPr>
          <w:rFonts w:ascii="Times New Roman" w:eastAsia="Times New Roman" w:hAnsi="Times New Roman" w:cs="Times New Roman"/>
          <w:color w:val="2F5496"/>
          <w:sz w:val="24"/>
        </w:rPr>
        <w:t>:00 –</w:t>
      </w:r>
      <w:r>
        <w:rPr>
          <w:rFonts w:ascii="Times New Roman" w:eastAsia="Times New Roman" w:hAnsi="Times New Roman" w:cs="Times New Roman"/>
          <w:color w:val="2F5496"/>
          <w:sz w:val="24"/>
        </w:rPr>
        <w:t>13,00  14,00 -</w:t>
      </w:r>
      <w:r w:rsidR="00C026AB">
        <w:rPr>
          <w:rFonts w:ascii="Times New Roman" w:eastAsia="Times New Roman" w:hAnsi="Times New Roman" w:cs="Times New Roman"/>
          <w:color w:val="2F5496"/>
          <w:sz w:val="24"/>
        </w:rPr>
        <w:t xml:space="preserve"> 18:00 </w:t>
      </w:r>
    </w:p>
    <w:p w:rsidR="00EC3810" w:rsidRDefault="00C026AB">
      <w:pPr>
        <w:spacing w:after="10" w:line="249" w:lineRule="auto"/>
        <w:ind w:left="705" w:right="954" w:firstLine="9"/>
        <w:jc w:val="both"/>
        <w:rPr>
          <w:rFonts w:ascii="Times New Roman" w:eastAsia="Times New Roman" w:hAnsi="Times New Roman" w:cs="Times New Roman"/>
          <w:color w:val="2F5496"/>
          <w:sz w:val="24"/>
        </w:rPr>
      </w:pPr>
      <w:r>
        <w:rPr>
          <w:rFonts w:ascii="Times New Roman" w:eastAsia="Times New Roman" w:hAnsi="Times New Roman" w:cs="Times New Roman"/>
          <w:color w:val="2F5496"/>
          <w:sz w:val="24"/>
        </w:rPr>
        <w:t xml:space="preserve">23/4 – 14:00 – 18:00 </w:t>
      </w:r>
    </w:p>
    <w:p w:rsidR="003E2D51" w:rsidRDefault="003E2D51">
      <w:pPr>
        <w:spacing w:after="10" w:line="249" w:lineRule="auto"/>
        <w:ind w:left="705" w:right="954" w:firstLine="9"/>
        <w:jc w:val="both"/>
      </w:pPr>
    </w:p>
    <w:p w:rsidR="003E2D51" w:rsidRPr="003E2D51" w:rsidRDefault="003E2D51" w:rsidP="003E2D51">
      <w:pPr>
        <w:spacing w:after="10" w:line="249" w:lineRule="auto"/>
        <w:ind w:left="705" w:right="954" w:firstLine="9"/>
        <w:jc w:val="both"/>
        <w:rPr>
          <w:sz w:val="28"/>
          <w:szCs w:val="28"/>
        </w:rPr>
      </w:pPr>
      <w:r w:rsidRPr="003E2D51">
        <w:rPr>
          <w:rFonts w:ascii="Times New Roman" w:eastAsia="Times New Roman" w:hAnsi="Times New Roman" w:cs="Times New Roman"/>
          <w:color w:val="2F5496"/>
          <w:sz w:val="28"/>
          <w:szCs w:val="28"/>
        </w:rPr>
        <w:t xml:space="preserve">In ciascuna sessione è previsto </w:t>
      </w:r>
      <w:r w:rsidRPr="003E2D51">
        <w:rPr>
          <w:rFonts w:ascii="Times New Roman" w:eastAsia="Times New Roman" w:hAnsi="Times New Roman" w:cs="Times New Roman"/>
          <w:color w:val="2F5496"/>
          <w:sz w:val="28"/>
          <w:szCs w:val="28"/>
          <w:u w:val="single" w:color="2F5496"/>
        </w:rPr>
        <w:t>pranzo di lavoro</w:t>
      </w:r>
      <w:r w:rsidRPr="003E2D51">
        <w:rPr>
          <w:rFonts w:ascii="Times New Roman" w:eastAsia="Times New Roman" w:hAnsi="Times New Roman" w:cs="Times New Roman"/>
          <w:color w:val="2F5496"/>
          <w:sz w:val="28"/>
          <w:szCs w:val="28"/>
        </w:rPr>
        <w:t xml:space="preserve">, al prezzo di € 15,00 </w:t>
      </w:r>
    </w:p>
    <w:p w:rsidR="003E2D51" w:rsidRDefault="003E2D51" w:rsidP="003E2D51">
      <w:pPr>
        <w:spacing w:after="97"/>
      </w:pPr>
      <w:r>
        <w:rPr>
          <w:rFonts w:ascii="Times New Roman" w:eastAsia="Times New Roman" w:hAnsi="Times New Roman" w:cs="Times New Roman"/>
          <w:color w:val="2F5496"/>
          <w:sz w:val="24"/>
        </w:rPr>
        <w:lastRenderedPageBreak/>
        <w:t xml:space="preserve"> </w:t>
      </w:r>
    </w:p>
    <w:p w:rsidR="00EC3810" w:rsidRDefault="00EC3810" w:rsidP="003E2D51">
      <w:pPr>
        <w:spacing w:after="10" w:line="249" w:lineRule="auto"/>
        <w:ind w:right="954"/>
        <w:jc w:val="both"/>
      </w:pPr>
    </w:p>
    <w:p w:rsidR="00EC3810" w:rsidRDefault="00EC3810">
      <w:pPr>
        <w:spacing w:after="97"/>
      </w:pPr>
    </w:p>
    <w:p w:rsidR="00EC3810" w:rsidRDefault="00C026AB">
      <w:pPr>
        <w:numPr>
          <w:ilvl w:val="0"/>
          <w:numId w:val="1"/>
        </w:numPr>
        <w:spacing w:after="7" w:line="251" w:lineRule="auto"/>
        <w:ind w:hanging="360"/>
      </w:pPr>
      <w:r>
        <w:rPr>
          <w:rFonts w:ascii="Times New Roman" w:eastAsia="Times New Roman" w:hAnsi="Times New Roman" w:cs="Times New Roman"/>
          <w:b/>
          <w:color w:val="2F5496"/>
          <w:sz w:val="28"/>
        </w:rPr>
        <w:t>P</w:t>
      </w:r>
      <w:r>
        <w:rPr>
          <w:rFonts w:ascii="Times New Roman" w:eastAsia="Times New Roman" w:hAnsi="Times New Roman" w:cs="Times New Roman"/>
          <w:b/>
          <w:color w:val="2F5496"/>
        </w:rPr>
        <w:t>RANZI CONVIVIALI</w:t>
      </w:r>
      <w:r>
        <w:rPr>
          <w:rFonts w:ascii="Times New Roman" w:eastAsia="Times New Roman" w:hAnsi="Times New Roman" w:cs="Times New Roman"/>
          <w:color w:val="2F5496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2F5496"/>
        </w:rPr>
        <w:t xml:space="preserve">€ al costo, con prenotazione alla segreteria almeno 1 settimana prima dell’evento </w:t>
      </w:r>
    </w:p>
    <w:p w:rsidR="00EC3810" w:rsidRDefault="00C026AB">
      <w:pPr>
        <w:numPr>
          <w:ilvl w:val="1"/>
          <w:numId w:val="1"/>
        </w:numPr>
        <w:spacing w:after="7" w:line="251" w:lineRule="auto"/>
        <w:ind w:hanging="360"/>
      </w:pPr>
      <w:r>
        <w:rPr>
          <w:rFonts w:ascii="Times New Roman" w:eastAsia="Times New Roman" w:hAnsi="Times New Roman" w:cs="Times New Roman"/>
          <w:color w:val="2F5496"/>
        </w:rPr>
        <w:t xml:space="preserve">29/1 – ore 13:00 - cucina alla Bolognese (Socio Miani) </w:t>
      </w:r>
    </w:p>
    <w:p w:rsidR="00EC3810" w:rsidRDefault="00C026AB">
      <w:pPr>
        <w:numPr>
          <w:ilvl w:val="1"/>
          <w:numId w:val="1"/>
        </w:numPr>
        <w:spacing w:after="7" w:line="251" w:lineRule="auto"/>
        <w:ind w:hanging="360"/>
      </w:pPr>
      <w:r>
        <w:rPr>
          <w:rFonts w:ascii="Times New Roman" w:eastAsia="Times New Roman" w:hAnsi="Times New Roman" w:cs="Times New Roman"/>
          <w:color w:val="2F5496"/>
        </w:rPr>
        <w:t xml:space="preserve">26/2 – ore 13:00 – cucina Lombarda (Socia Albina) </w:t>
      </w:r>
    </w:p>
    <w:p w:rsidR="00EC3810" w:rsidRDefault="00C026AB">
      <w:pPr>
        <w:numPr>
          <w:ilvl w:val="1"/>
          <w:numId w:val="1"/>
        </w:numPr>
        <w:spacing w:after="7" w:line="251" w:lineRule="auto"/>
        <w:ind w:hanging="360"/>
      </w:pPr>
      <w:r>
        <w:rPr>
          <w:rFonts w:ascii="Times New Roman" w:eastAsia="Times New Roman" w:hAnsi="Times New Roman" w:cs="Times New Roman"/>
          <w:color w:val="2F5496"/>
        </w:rPr>
        <w:t xml:space="preserve">30/4 – ore 13:00 – cucina Emiliana (Socia Albina) </w:t>
      </w:r>
    </w:p>
    <w:p w:rsidR="00EC3810" w:rsidRDefault="00C026AB">
      <w:pPr>
        <w:spacing w:after="0"/>
      </w:pPr>
      <w:r>
        <w:rPr>
          <w:rFonts w:ascii="Times New Roman" w:eastAsia="Times New Roman" w:hAnsi="Times New Roman" w:cs="Times New Roman"/>
          <w:color w:val="2F549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F5496"/>
          <w:sz w:val="24"/>
        </w:rPr>
        <w:tab/>
        <w:t xml:space="preserve"> </w:t>
      </w:r>
    </w:p>
    <w:p w:rsidR="00EC3810" w:rsidRDefault="00C026AB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C3810" w:rsidRDefault="00C026AB">
      <w:pPr>
        <w:spacing w:after="96"/>
      </w:pPr>
      <w:r>
        <w:rPr>
          <w:rFonts w:ascii="Times New Roman" w:eastAsia="Times New Roman" w:hAnsi="Times New Roman" w:cs="Times New Roman"/>
          <w:color w:val="2F5496"/>
          <w:sz w:val="24"/>
        </w:rPr>
        <w:t xml:space="preserve"> </w:t>
      </w:r>
    </w:p>
    <w:p w:rsidR="00EC3810" w:rsidRDefault="00C026AB">
      <w:pPr>
        <w:numPr>
          <w:ilvl w:val="0"/>
          <w:numId w:val="1"/>
        </w:numPr>
        <w:spacing w:after="7" w:line="251" w:lineRule="auto"/>
        <w:ind w:hanging="360"/>
      </w:pPr>
      <w:r>
        <w:rPr>
          <w:rFonts w:ascii="Times New Roman" w:eastAsia="Times New Roman" w:hAnsi="Times New Roman" w:cs="Times New Roman"/>
          <w:b/>
          <w:color w:val="2F5496"/>
          <w:sz w:val="28"/>
        </w:rPr>
        <w:t>F</w:t>
      </w:r>
      <w:r>
        <w:rPr>
          <w:rFonts w:ascii="Times New Roman" w:eastAsia="Times New Roman" w:hAnsi="Times New Roman" w:cs="Times New Roman"/>
          <w:b/>
          <w:color w:val="2F5496"/>
        </w:rPr>
        <w:t>ESTE IN TERRAZZA</w:t>
      </w:r>
      <w:r>
        <w:rPr>
          <w:rFonts w:ascii="Times New Roman" w:eastAsia="Times New Roman" w:hAnsi="Times New Roman" w:cs="Times New Roman"/>
          <w:color w:val="2F5496"/>
        </w:rPr>
        <w:t xml:space="preserve">: eventi conviviali e musicali all’aperto sulla terrazza della sede </w:t>
      </w:r>
    </w:p>
    <w:p w:rsidR="00EC3810" w:rsidRDefault="00C026AB">
      <w:pPr>
        <w:numPr>
          <w:ilvl w:val="1"/>
          <w:numId w:val="1"/>
        </w:numPr>
        <w:spacing w:after="7" w:line="251" w:lineRule="auto"/>
        <w:ind w:hanging="360"/>
      </w:pPr>
      <w:r>
        <w:rPr>
          <w:rFonts w:ascii="Times New Roman" w:eastAsia="Times New Roman" w:hAnsi="Times New Roman" w:cs="Times New Roman"/>
          <w:color w:val="2F5496"/>
        </w:rPr>
        <w:t xml:space="preserve">13 maggio </w:t>
      </w:r>
    </w:p>
    <w:p w:rsidR="00EC3810" w:rsidRDefault="00C026AB">
      <w:pPr>
        <w:numPr>
          <w:ilvl w:val="1"/>
          <w:numId w:val="1"/>
        </w:numPr>
        <w:spacing w:after="7" w:line="251" w:lineRule="auto"/>
        <w:ind w:hanging="360"/>
      </w:pPr>
      <w:r>
        <w:rPr>
          <w:rFonts w:ascii="Times New Roman" w:eastAsia="Times New Roman" w:hAnsi="Times New Roman" w:cs="Times New Roman"/>
          <w:color w:val="2F5496"/>
        </w:rPr>
        <w:t xml:space="preserve">20 maggio </w:t>
      </w:r>
    </w:p>
    <w:p w:rsidR="00EC3810" w:rsidRDefault="00C026AB">
      <w:pPr>
        <w:numPr>
          <w:ilvl w:val="1"/>
          <w:numId w:val="1"/>
        </w:numPr>
        <w:spacing w:after="7" w:line="251" w:lineRule="auto"/>
        <w:ind w:hanging="360"/>
      </w:pPr>
      <w:r>
        <w:rPr>
          <w:rFonts w:ascii="Times New Roman" w:eastAsia="Times New Roman" w:hAnsi="Times New Roman" w:cs="Times New Roman"/>
          <w:color w:val="2F5496"/>
        </w:rPr>
        <w:t xml:space="preserve">3 giugno - cena a base di Tigelle – Socio Manrico </w:t>
      </w:r>
    </w:p>
    <w:p w:rsidR="00EC3810" w:rsidRDefault="00C026AB">
      <w:pPr>
        <w:numPr>
          <w:ilvl w:val="1"/>
          <w:numId w:val="1"/>
        </w:numPr>
        <w:spacing w:after="7" w:line="251" w:lineRule="auto"/>
        <w:ind w:hanging="360"/>
      </w:pPr>
      <w:r>
        <w:rPr>
          <w:rFonts w:ascii="Times New Roman" w:eastAsia="Times New Roman" w:hAnsi="Times New Roman" w:cs="Times New Roman"/>
          <w:color w:val="2F5496"/>
        </w:rPr>
        <w:t xml:space="preserve">9 luglio - preludio al trasferimento a Venezia per il Redentore </w:t>
      </w:r>
      <w:r>
        <w:rPr>
          <w:rFonts w:ascii="Wingdings" w:eastAsia="Wingdings" w:hAnsi="Wingdings" w:cs="Wingdings"/>
          <w:color w:val="2F5496"/>
        </w:rPr>
        <w:t>➢</w:t>
      </w:r>
      <w:r>
        <w:rPr>
          <w:rFonts w:ascii="Arial" w:eastAsia="Arial" w:hAnsi="Arial" w:cs="Arial"/>
          <w:color w:val="2F5496"/>
        </w:rPr>
        <w:t xml:space="preserve"> </w:t>
      </w:r>
      <w:r>
        <w:rPr>
          <w:rFonts w:ascii="Times New Roman" w:eastAsia="Times New Roman" w:hAnsi="Times New Roman" w:cs="Times New Roman"/>
          <w:color w:val="2F5496"/>
        </w:rPr>
        <w:t xml:space="preserve">15 Agosto – festa di Ferragosto </w:t>
      </w:r>
    </w:p>
    <w:p w:rsidR="00EC3810" w:rsidRDefault="00C026AB">
      <w:pPr>
        <w:spacing w:after="66"/>
        <w:rPr>
          <w:rFonts w:ascii="Times New Roman" w:eastAsia="Times New Roman" w:hAnsi="Times New Roman" w:cs="Times New Roman"/>
          <w:color w:val="2F5496"/>
          <w:sz w:val="24"/>
        </w:rPr>
      </w:pPr>
      <w:r>
        <w:rPr>
          <w:rFonts w:ascii="Times New Roman" w:eastAsia="Times New Roman" w:hAnsi="Times New Roman" w:cs="Times New Roman"/>
          <w:color w:val="2F5496"/>
          <w:sz w:val="24"/>
        </w:rPr>
        <w:t xml:space="preserve"> </w:t>
      </w:r>
    </w:p>
    <w:p w:rsidR="003E2D51" w:rsidRDefault="003E2D51">
      <w:pPr>
        <w:spacing w:after="66"/>
      </w:pPr>
    </w:p>
    <w:p w:rsidR="00EC3810" w:rsidRDefault="00C026AB">
      <w:pPr>
        <w:numPr>
          <w:ilvl w:val="0"/>
          <w:numId w:val="1"/>
        </w:numPr>
        <w:spacing w:after="7" w:line="251" w:lineRule="auto"/>
        <w:ind w:hanging="360"/>
      </w:pPr>
      <w:r>
        <w:rPr>
          <w:rFonts w:ascii="Times New Roman" w:eastAsia="Times New Roman" w:hAnsi="Times New Roman" w:cs="Times New Roman"/>
          <w:b/>
          <w:color w:val="2F5496"/>
          <w:sz w:val="28"/>
        </w:rPr>
        <w:t>V</w:t>
      </w:r>
      <w:r>
        <w:rPr>
          <w:rFonts w:ascii="Times New Roman" w:eastAsia="Times New Roman" w:hAnsi="Times New Roman" w:cs="Times New Roman"/>
          <w:b/>
          <w:color w:val="2F5496"/>
        </w:rPr>
        <w:t>ELEGGIATE</w:t>
      </w:r>
      <w:r>
        <w:rPr>
          <w:rFonts w:ascii="Times New Roman" w:eastAsia="Times New Roman" w:hAnsi="Times New Roman" w:cs="Times New Roman"/>
          <w:color w:val="2F5496"/>
        </w:rPr>
        <w:t xml:space="preserve">: ritrovi nautici nelle acque costiere o interne e trasferimenti di regate costiere </w:t>
      </w:r>
    </w:p>
    <w:p w:rsidR="00EC3810" w:rsidRPr="00D54143" w:rsidRDefault="00D54143">
      <w:pPr>
        <w:numPr>
          <w:ilvl w:val="1"/>
          <w:numId w:val="1"/>
        </w:numPr>
        <w:spacing w:after="7" w:line="251" w:lineRule="auto"/>
        <w:ind w:hanging="360"/>
        <w:rPr>
          <w:b/>
        </w:rPr>
      </w:pPr>
      <w:r>
        <w:rPr>
          <w:rFonts w:ascii="Times New Roman" w:eastAsia="Times New Roman" w:hAnsi="Times New Roman" w:cs="Times New Roman"/>
          <w:color w:val="2F5496"/>
        </w:rPr>
        <w:t xml:space="preserve">16     </w:t>
      </w:r>
      <w:r w:rsidR="00AA005E">
        <w:rPr>
          <w:rFonts w:ascii="Times New Roman" w:eastAsia="Times New Roman" w:hAnsi="Times New Roman" w:cs="Times New Roman"/>
          <w:color w:val="2F5496"/>
        </w:rPr>
        <w:t xml:space="preserve">  APRILE </w:t>
      </w:r>
      <w:r w:rsidR="003E2D51">
        <w:rPr>
          <w:rFonts w:ascii="Times New Roman" w:eastAsia="Times New Roman" w:hAnsi="Times New Roman" w:cs="Times New Roman"/>
          <w:color w:val="2F5496"/>
        </w:rPr>
        <w:t xml:space="preserve">    </w:t>
      </w:r>
      <w:r w:rsidR="00C026AB" w:rsidRPr="00D54143">
        <w:rPr>
          <w:rFonts w:ascii="Times New Roman" w:eastAsia="Times New Roman" w:hAnsi="Times New Roman" w:cs="Times New Roman"/>
          <w:b/>
          <w:color w:val="2F5496"/>
        </w:rPr>
        <w:t xml:space="preserve">Madonna Greca – Marina di Ravenna, Darsena di città, ritorno </w:t>
      </w:r>
    </w:p>
    <w:p w:rsidR="00EC3810" w:rsidRPr="00D54143" w:rsidRDefault="00D54143">
      <w:pPr>
        <w:numPr>
          <w:ilvl w:val="1"/>
          <w:numId w:val="1"/>
        </w:numPr>
        <w:spacing w:after="7" w:line="251" w:lineRule="auto"/>
        <w:ind w:hanging="360"/>
        <w:rPr>
          <w:b/>
        </w:rPr>
      </w:pPr>
      <w:r>
        <w:rPr>
          <w:rFonts w:ascii="Times New Roman" w:eastAsia="Times New Roman" w:hAnsi="Times New Roman" w:cs="Times New Roman"/>
          <w:color w:val="2F5496"/>
        </w:rPr>
        <w:t xml:space="preserve">25    </w:t>
      </w:r>
      <w:r w:rsidR="00AA005E">
        <w:rPr>
          <w:rFonts w:ascii="Times New Roman" w:eastAsia="Times New Roman" w:hAnsi="Times New Roman" w:cs="Times New Roman"/>
          <w:color w:val="2F5496"/>
        </w:rPr>
        <w:t xml:space="preserve">  </w:t>
      </w:r>
      <w:r>
        <w:rPr>
          <w:rFonts w:ascii="Times New Roman" w:eastAsia="Times New Roman" w:hAnsi="Times New Roman" w:cs="Times New Roman"/>
          <w:color w:val="2F5496"/>
        </w:rPr>
        <w:t xml:space="preserve"> APRILE  1 </w:t>
      </w:r>
      <w:r w:rsidR="00AA005E">
        <w:rPr>
          <w:rFonts w:ascii="Times New Roman" w:eastAsia="Times New Roman" w:hAnsi="Times New Roman" w:cs="Times New Roman"/>
          <w:color w:val="2F5496"/>
        </w:rPr>
        <w:t>MAGGIO</w:t>
      </w:r>
      <w:r w:rsidR="00C026AB">
        <w:rPr>
          <w:rFonts w:ascii="Times New Roman" w:eastAsia="Times New Roman" w:hAnsi="Times New Roman" w:cs="Times New Roman"/>
          <w:color w:val="2F5496"/>
        </w:rPr>
        <w:t xml:space="preserve"> </w:t>
      </w:r>
      <w:r w:rsidR="00C026AB" w:rsidRPr="00D54143">
        <w:rPr>
          <w:rFonts w:ascii="Times New Roman" w:eastAsia="Times New Roman" w:hAnsi="Times New Roman" w:cs="Times New Roman"/>
          <w:b/>
          <w:color w:val="2F5496"/>
        </w:rPr>
        <w:t xml:space="preserve">Veleggiata Chioggia, Venezia, ritorno </w:t>
      </w:r>
    </w:p>
    <w:p w:rsidR="00EC3810" w:rsidRDefault="00C026AB">
      <w:pPr>
        <w:numPr>
          <w:ilvl w:val="1"/>
          <w:numId w:val="1"/>
        </w:numPr>
        <w:spacing w:after="7" w:line="251" w:lineRule="auto"/>
        <w:ind w:hanging="360"/>
      </w:pPr>
      <w:r>
        <w:rPr>
          <w:rFonts w:ascii="Times New Roman" w:eastAsia="Times New Roman" w:hAnsi="Times New Roman" w:cs="Times New Roman"/>
          <w:color w:val="2F5496"/>
        </w:rPr>
        <w:t xml:space="preserve">6,7 </w:t>
      </w:r>
      <w:r w:rsidR="00AA005E">
        <w:rPr>
          <w:rFonts w:ascii="Times New Roman" w:eastAsia="Times New Roman" w:hAnsi="Times New Roman" w:cs="Times New Roman"/>
          <w:color w:val="2F5496"/>
        </w:rPr>
        <w:t xml:space="preserve">     MAGGIO</w:t>
      </w:r>
      <w:r>
        <w:rPr>
          <w:rFonts w:ascii="Times New Roman" w:eastAsia="Times New Roman" w:hAnsi="Times New Roman" w:cs="Times New Roman"/>
          <w:color w:val="2F5496"/>
        </w:rPr>
        <w:t xml:space="preserve">: </w:t>
      </w:r>
      <w:r w:rsidRPr="00D54143">
        <w:rPr>
          <w:rFonts w:ascii="Times New Roman" w:eastAsia="Times New Roman" w:hAnsi="Times New Roman" w:cs="Times New Roman"/>
          <w:b/>
          <w:color w:val="2F5496"/>
        </w:rPr>
        <w:t>Veleggiata del Candiano – Marina, Darsena, pernottamento, ritorno</w:t>
      </w:r>
      <w:r>
        <w:rPr>
          <w:rFonts w:ascii="Times New Roman" w:eastAsia="Times New Roman" w:hAnsi="Times New Roman" w:cs="Times New Roman"/>
          <w:color w:val="2F5496"/>
        </w:rPr>
        <w:t xml:space="preserve"> </w:t>
      </w:r>
    </w:p>
    <w:p w:rsidR="00EC3810" w:rsidRDefault="00AA005E">
      <w:pPr>
        <w:numPr>
          <w:ilvl w:val="1"/>
          <w:numId w:val="1"/>
        </w:numPr>
        <w:spacing w:after="7" w:line="251" w:lineRule="auto"/>
        <w:ind w:hanging="360"/>
      </w:pPr>
      <w:r>
        <w:rPr>
          <w:rFonts w:ascii="Times New Roman" w:eastAsia="Times New Roman" w:hAnsi="Times New Roman" w:cs="Times New Roman"/>
          <w:color w:val="2F5496"/>
        </w:rPr>
        <w:t xml:space="preserve">1 – 7  </w:t>
      </w:r>
      <w:r w:rsidR="00D54143">
        <w:rPr>
          <w:rFonts w:ascii="Times New Roman" w:eastAsia="Times New Roman" w:hAnsi="Times New Roman" w:cs="Times New Roman"/>
          <w:color w:val="2F5496"/>
        </w:rPr>
        <w:t xml:space="preserve"> LUGLIO</w:t>
      </w:r>
      <w:r>
        <w:rPr>
          <w:rFonts w:ascii="Times New Roman" w:eastAsia="Times New Roman" w:hAnsi="Times New Roman" w:cs="Times New Roman"/>
          <w:color w:val="2F5496"/>
        </w:rPr>
        <w:t xml:space="preserve"> </w:t>
      </w:r>
      <w:r w:rsidR="00D54143">
        <w:rPr>
          <w:rFonts w:ascii="Times New Roman" w:eastAsia="Times New Roman" w:hAnsi="Times New Roman" w:cs="Times New Roman"/>
          <w:color w:val="2F5496"/>
        </w:rPr>
        <w:t xml:space="preserve"> </w:t>
      </w:r>
      <w:r w:rsidR="00C026AB">
        <w:rPr>
          <w:rFonts w:ascii="Times New Roman" w:eastAsia="Times New Roman" w:hAnsi="Times New Roman" w:cs="Times New Roman"/>
          <w:color w:val="2F5496"/>
        </w:rPr>
        <w:t xml:space="preserve"> </w:t>
      </w:r>
      <w:r w:rsidR="003E2D51">
        <w:rPr>
          <w:rFonts w:ascii="Times New Roman" w:eastAsia="Times New Roman" w:hAnsi="Times New Roman" w:cs="Times New Roman"/>
          <w:color w:val="2F5496"/>
        </w:rPr>
        <w:t xml:space="preserve"> </w:t>
      </w:r>
      <w:r w:rsidR="00C026AB" w:rsidRPr="00D54143">
        <w:rPr>
          <w:rFonts w:ascii="Times New Roman" w:eastAsia="Times New Roman" w:hAnsi="Times New Roman" w:cs="Times New Roman"/>
          <w:b/>
          <w:color w:val="2F5496"/>
        </w:rPr>
        <w:t>Veleggiata delle Sezioni LNI Adriatiche – Ravenna, Rimini, Senigallia, Riccione, Ravenna</w:t>
      </w:r>
      <w:r w:rsidR="00C026AB">
        <w:rPr>
          <w:rFonts w:ascii="Times New Roman" w:eastAsia="Times New Roman" w:hAnsi="Times New Roman" w:cs="Times New Roman"/>
          <w:color w:val="2F5496"/>
        </w:rPr>
        <w:t xml:space="preserve"> </w:t>
      </w:r>
    </w:p>
    <w:p w:rsidR="00D54143" w:rsidRPr="00D54143" w:rsidRDefault="00AA005E">
      <w:pPr>
        <w:numPr>
          <w:ilvl w:val="1"/>
          <w:numId w:val="1"/>
        </w:numPr>
        <w:spacing w:after="7" w:line="251" w:lineRule="auto"/>
        <w:ind w:hanging="360"/>
      </w:pPr>
      <w:r>
        <w:rPr>
          <w:rFonts w:ascii="Times New Roman" w:eastAsia="Times New Roman" w:hAnsi="Times New Roman" w:cs="Times New Roman"/>
          <w:color w:val="2F5496"/>
        </w:rPr>
        <w:t>12 -16 LUGLIO</w:t>
      </w:r>
      <w:r w:rsidR="00C026AB">
        <w:rPr>
          <w:rFonts w:ascii="Times New Roman" w:eastAsia="Times New Roman" w:hAnsi="Times New Roman" w:cs="Times New Roman"/>
          <w:color w:val="2F5496"/>
        </w:rPr>
        <w:t xml:space="preserve">: </w:t>
      </w:r>
      <w:r w:rsidR="00D54143">
        <w:rPr>
          <w:rFonts w:ascii="Times New Roman" w:eastAsia="Times New Roman" w:hAnsi="Times New Roman" w:cs="Times New Roman"/>
          <w:color w:val="2F5496"/>
        </w:rPr>
        <w:t xml:space="preserve"> </w:t>
      </w:r>
      <w:r w:rsidR="00C026AB" w:rsidRPr="00D54143">
        <w:rPr>
          <w:rFonts w:ascii="Times New Roman" w:eastAsia="Times New Roman" w:hAnsi="Times New Roman" w:cs="Times New Roman"/>
          <w:b/>
          <w:color w:val="2F5496"/>
        </w:rPr>
        <w:t>Veleggiata d</w:t>
      </w:r>
      <w:r w:rsidR="00D54143">
        <w:rPr>
          <w:rFonts w:ascii="Times New Roman" w:eastAsia="Times New Roman" w:hAnsi="Times New Roman" w:cs="Times New Roman"/>
          <w:b/>
          <w:color w:val="2F5496"/>
        </w:rPr>
        <w:t>el Redentore – Ravenna, Venezia, Ravenna</w:t>
      </w:r>
      <w:r w:rsidR="00C026AB" w:rsidRPr="00D54143">
        <w:rPr>
          <w:rFonts w:ascii="Arial" w:eastAsia="Arial" w:hAnsi="Arial" w:cs="Arial"/>
          <w:b/>
          <w:color w:val="2F5496"/>
        </w:rPr>
        <w:t xml:space="preserve"> </w:t>
      </w:r>
    </w:p>
    <w:p w:rsidR="00EC3810" w:rsidRPr="00D54143" w:rsidRDefault="00D54143">
      <w:pPr>
        <w:numPr>
          <w:ilvl w:val="1"/>
          <w:numId w:val="1"/>
        </w:numPr>
        <w:spacing w:after="7" w:line="251" w:lineRule="auto"/>
        <w:ind w:hanging="360"/>
        <w:rPr>
          <w:b/>
        </w:rPr>
      </w:pPr>
      <w:r>
        <w:rPr>
          <w:rFonts w:ascii="Times New Roman" w:eastAsia="Times New Roman" w:hAnsi="Times New Roman" w:cs="Times New Roman"/>
          <w:color w:val="2F5496"/>
        </w:rPr>
        <w:t>16-</w:t>
      </w:r>
      <w:r w:rsidR="00C026AB" w:rsidRPr="00D54143">
        <w:rPr>
          <w:rFonts w:ascii="Times New Roman" w:eastAsia="Times New Roman" w:hAnsi="Times New Roman" w:cs="Times New Roman"/>
          <w:color w:val="2F5496"/>
        </w:rPr>
        <w:t xml:space="preserve"> 26 </w:t>
      </w:r>
      <w:r>
        <w:rPr>
          <w:rFonts w:ascii="Times New Roman" w:eastAsia="Times New Roman" w:hAnsi="Times New Roman" w:cs="Times New Roman"/>
          <w:color w:val="2F5496"/>
        </w:rPr>
        <w:t>LUGLIO</w:t>
      </w:r>
      <w:r w:rsidR="00C026AB" w:rsidRPr="00D54143">
        <w:rPr>
          <w:rFonts w:ascii="Times New Roman" w:eastAsia="Times New Roman" w:hAnsi="Times New Roman" w:cs="Times New Roman"/>
          <w:b/>
          <w:color w:val="2F5496"/>
        </w:rPr>
        <w:t xml:space="preserve">: </w:t>
      </w:r>
      <w:r>
        <w:rPr>
          <w:rFonts w:ascii="Times New Roman" w:eastAsia="Times New Roman" w:hAnsi="Times New Roman" w:cs="Times New Roman"/>
          <w:b/>
          <w:color w:val="2F5496"/>
        </w:rPr>
        <w:t xml:space="preserve"> </w:t>
      </w:r>
      <w:r w:rsidR="00C026AB" w:rsidRPr="00D54143">
        <w:rPr>
          <w:rFonts w:ascii="Times New Roman" w:eastAsia="Times New Roman" w:hAnsi="Times New Roman" w:cs="Times New Roman"/>
          <w:b/>
          <w:color w:val="2F5496"/>
        </w:rPr>
        <w:t xml:space="preserve">Veleggiata Venezia, Croazia </w:t>
      </w:r>
      <w:r w:rsidRPr="00D54143">
        <w:rPr>
          <w:rFonts w:ascii="Times New Roman" w:eastAsia="Times New Roman" w:hAnsi="Times New Roman" w:cs="Times New Roman"/>
          <w:b/>
          <w:color w:val="2F5496"/>
        </w:rPr>
        <w:t xml:space="preserve"> per coloro che vogliono proseguire la crociera</w:t>
      </w:r>
    </w:p>
    <w:p w:rsidR="00B64523" w:rsidRDefault="00B64523" w:rsidP="00B64523">
      <w:pPr>
        <w:spacing w:after="10" w:line="249" w:lineRule="auto"/>
        <w:ind w:right="954"/>
        <w:jc w:val="both"/>
        <w:rPr>
          <w:b/>
        </w:rPr>
      </w:pPr>
    </w:p>
    <w:p w:rsidR="00B64523" w:rsidRDefault="00B64523" w:rsidP="00B64523">
      <w:pPr>
        <w:spacing w:after="10" w:line="249" w:lineRule="auto"/>
        <w:ind w:right="954"/>
        <w:jc w:val="both"/>
      </w:pPr>
      <w:r>
        <w:rPr>
          <w:rFonts w:ascii="Times New Roman" w:eastAsia="Times New Roman" w:hAnsi="Times New Roman" w:cs="Times New Roman"/>
          <w:color w:val="2F5496"/>
          <w:sz w:val="24"/>
        </w:rPr>
        <w:t>Il programma i</w:t>
      </w:r>
      <w:r>
        <w:rPr>
          <w:rFonts w:ascii="Times New Roman" w:eastAsia="Times New Roman" w:hAnsi="Times New Roman" w:cs="Times New Roman"/>
          <w:color w:val="2F5496"/>
          <w:sz w:val="24"/>
        </w:rPr>
        <w:t xml:space="preserve">n corso di </w:t>
      </w:r>
      <w:r>
        <w:rPr>
          <w:rFonts w:ascii="Times New Roman" w:eastAsia="Times New Roman" w:hAnsi="Times New Roman" w:cs="Times New Roman"/>
          <w:color w:val="2F5496"/>
          <w:sz w:val="24"/>
        </w:rPr>
        <w:t xml:space="preserve">svolgimento </w:t>
      </w:r>
      <w:r>
        <w:rPr>
          <w:rFonts w:ascii="Times New Roman" w:eastAsia="Times New Roman" w:hAnsi="Times New Roman" w:cs="Times New Roman"/>
          <w:color w:val="2F549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F5496"/>
          <w:sz w:val="24"/>
        </w:rPr>
        <w:t xml:space="preserve">potrà esser modificato per forza maggiore, in tal caso sarà inviata      </w:t>
      </w:r>
      <w:r>
        <w:rPr>
          <w:rFonts w:ascii="Times New Roman" w:eastAsia="Times New Roman" w:hAnsi="Times New Roman" w:cs="Times New Roman"/>
          <w:color w:val="2F5496"/>
          <w:sz w:val="24"/>
        </w:rPr>
        <w:t>prontamente comunicate.</w:t>
      </w:r>
    </w:p>
    <w:p w:rsidR="00EC3810" w:rsidRDefault="00B64523">
      <w:pPr>
        <w:spacing w:after="0"/>
      </w:pPr>
      <w:r>
        <w:rPr>
          <w:rFonts w:ascii="Times New Roman" w:eastAsia="Times New Roman" w:hAnsi="Times New Roman" w:cs="Times New Roman"/>
          <w:color w:val="2F5496"/>
          <w:sz w:val="24"/>
        </w:rPr>
        <w:t xml:space="preserve"> </w:t>
      </w:r>
    </w:p>
    <w:p w:rsidR="00EC3810" w:rsidRDefault="00C026AB">
      <w:pPr>
        <w:spacing w:after="10" w:line="249" w:lineRule="auto"/>
        <w:ind w:right="954" w:firstLine="9"/>
        <w:jc w:val="both"/>
        <w:rPr>
          <w:rFonts w:ascii="Times New Roman" w:eastAsia="Times New Roman" w:hAnsi="Times New Roman" w:cs="Times New Roman"/>
          <w:color w:val="2F5496"/>
          <w:sz w:val="24"/>
        </w:rPr>
      </w:pPr>
      <w:r>
        <w:rPr>
          <w:rFonts w:ascii="Times New Roman" w:eastAsia="Times New Roman" w:hAnsi="Times New Roman" w:cs="Times New Roman"/>
          <w:color w:val="2F5496"/>
          <w:sz w:val="24"/>
        </w:rPr>
        <w:t xml:space="preserve">La raccomandazione è di partecipare a tutte le attività: la nostra Sezione ha bisogno della presenza di tutti noi. </w:t>
      </w:r>
    </w:p>
    <w:p w:rsidR="00B64523" w:rsidRDefault="00B64523">
      <w:pPr>
        <w:spacing w:after="10" w:line="249" w:lineRule="auto"/>
        <w:ind w:right="954" w:firstLine="9"/>
        <w:jc w:val="both"/>
      </w:pPr>
      <w:r>
        <w:rPr>
          <w:rFonts w:ascii="Times New Roman" w:eastAsia="Times New Roman" w:hAnsi="Times New Roman" w:cs="Times New Roman"/>
          <w:color w:val="2F5496"/>
          <w:sz w:val="24"/>
        </w:rPr>
        <w:t>In corso di realizzazione potranno essere riportate modifiche per forza maggiore che verranno prontamente comunicate.</w:t>
      </w:r>
    </w:p>
    <w:p w:rsidR="00EC3810" w:rsidRDefault="00C026AB">
      <w:pPr>
        <w:spacing w:after="0"/>
      </w:pPr>
      <w:r>
        <w:rPr>
          <w:rFonts w:ascii="Times New Roman" w:eastAsia="Times New Roman" w:hAnsi="Times New Roman" w:cs="Times New Roman"/>
          <w:color w:val="2F5496"/>
          <w:sz w:val="24"/>
        </w:rPr>
        <w:t xml:space="preserve"> </w:t>
      </w:r>
    </w:p>
    <w:p w:rsidR="00EC3810" w:rsidRDefault="00C026AB">
      <w:pPr>
        <w:spacing w:after="10" w:line="249" w:lineRule="auto"/>
        <w:ind w:right="954" w:firstLine="9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121286</wp:posOffset>
            </wp:positionH>
            <wp:positionV relativeFrom="page">
              <wp:posOffset>0</wp:posOffset>
            </wp:positionV>
            <wp:extent cx="7286625" cy="1800225"/>
            <wp:effectExtent l="0" t="0" r="0" b="0"/>
            <wp:wrapTopAndBottom/>
            <wp:docPr id="304" name="Picture 3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Picture 30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866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F5496"/>
          <w:sz w:val="24"/>
        </w:rPr>
        <w:t xml:space="preserve">A presto </w:t>
      </w:r>
    </w:p>
    <w:p w:rsidR="00EC3810" w:rsidRDefault="00C026AB">
      <w:pPr>
        <w:spacing w:after="0"/>
      </w:pPr>
      <w:r>
        <w:rPr>
          <w:rFonts w:ascii="Times New Roman" w:eastAsia="Times New Roman" w:hAnsi="Times New Roman" w:cs="Times New Roman"/>
          <w:color w:val="2F5496"/>
          <w:sz w:val="24"/>
        </w:rPr>
        <w:t xml:space="preserve"> </w:t>
      </w:r>
    </w:p>
    <w:p w:rsidR="00EC3810" w:rsidRDefault="00D54143">
      <w:pPr>
        <w:spacing w:after="54" w:line="249" w:lineRule="auto"/>
        <w:ind w:left="1020" w:right="8261" w:firstLine="9"/>
        <w:jc w:val="both"/>
        <w:rPr>
          <w:rFonts w:ascii="Times New Roman" w:eastAsia="Times New Roman" w:hAnsi="Times New Roman" w:cs="Times New Roman"/>
          <w:color w:val="2F5496"/>
          <w:sz w:val="24"/>
        </w:rPr>
      </w:pPr>
      <w:r>
        <w:rPr>
          <w:rFonts w:ascii="Times New Roman" w:eastAsia="Times New Roman" w:hAnsi="Times New Roman" w:cs="Times New Roman"/>
          <w:color w:val="2F5496"/>
          <w:sz w:val="24"/>
        </w:rPr>
        <w:t xml:space="preserve">   Il Presidente</w:t>
      </w:r>
    </w:p>
    <w:p w:rsidR="00D54143" w:rsidRDefault="00D54143">
      <w:pPr>
        <w:spacing w:after="54" w:line="249" w:lineRule="auto"/>
        <w:ind w:left="1020" w:right="8261" w:firstLine="9"/>
        <w:jc w:val="both"/>
      </w:pPr>
      <w:r>
        <w:rPr>
          <w:rFonts w:ascii="Times New Roman" w:eastAsia="Times New Roman" w:hAnsi="Times New Roman" w:cs="Times New Roman"/>
          <w:color w:val="2F5496"/>
          <w:sz w:val="24"/>
        </w:rPr>
        <w:t>Cav. Ivo Emiliani</w:t>
      </w:r>
    </w:p>
    <w:p w:rsidR="00EC3810" w:rsidRDefault="00C026AB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EC3810" w:rsidRDefault="00C026AB">
      <w:pPr>
        <w:spacing w:after="0"/>
        <w:ind w:right="899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C3810" w:rsidRDefault="00C026AB" w:rsidP="003E2D51">
      <w:pPr>
        <w:spacing w:after="0"/>
        <w:ind w:right="899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C3810" w:rsidRDefault="00C026AB">
      <w:pPr>
        <w:spacing w:after="0"/>
        <w:ind w:right="90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EC3810" w:rsidSect="003E2D51">
      <w:pgSz w:w="11906" w:h="16838"/>
      <w:pgMar w:top="2637" w:right="244" w:bottom="1418" w:left="680" w:header="720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718" w:rsidRDefault="00E43718" w:rsidP="00D54143">
      <w:pPr>
        <w:spacing w:after="0" w:line="240" w:lineRule="auto"/>
      </w:pPr>
      <w:r>
        <w:separator/>
      </w:r>
    </w:p>
  </w:endnote>
  <w:endnote w:type="continuationSeparator" w:id="0">
    <w:p w:rsidR="00E43718" w:rsidRDefault="00E43718" w:rsidP="00D54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718" w:rsidRDefault="00E43718" w:rsidP="00D54143">
      <w:pPr>
        <w:spacing w:after="0" w:line="240" w:lineRule="auto"/>
      </w:pPr>
      <w:r>
        <w:separator/>
      </w:r>
    </w:p>
  </w:footnote>
  <w:footnote w:type="continuationSeparator" w:id="0">
    <w:p w:rsidR="00E43718" w:rsidRDefault="00E43718" w:rsidP="00D54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93B4B"/>
    <w:multiLevelType w:val="hybridMultilevel"/>
    <w:tmpl w:val="E716EE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80B5D"/>
    <w:multiLevelType w:val="hybridMultilevel"/>
    <w:tmpl w:val="525C186C"/>
    <w:lvl w:ilvl="0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4B61081A"/>
    <w:multiLevelType w:val="hybridMultilevel"/>
    <w:tmpl w:val="E97A6BB2"/>
    <w:lvl w:ilvl="0" w:tplc="673E3BF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549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B">
      <w:start w:val="1"/>
      <w:numFmt w:val="bullet"/>
      <w:lvlText w:val=""/>
      <w:lvlJc w:val="left"/>
      <w:pPr>
        <w:ind w:left="705"/>
      </w:pPr>
      <w:rPr>
        <w:rFonts w:ascii="Wingdings" w:hAnsi="Wingdings" w:hint="default"/>
        <w:b w:val="0"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B8F64E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9C2D96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88B398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D08B84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DC26B6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C4B4BC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207972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B5A49FB"/>
    <w:multiLevelType w:val="hybridMultilevel"/>
    <w:tmpl w:val="EE6A03BE"/>
    <w:lvl w:ilvl="0" w:tplc="0410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10"/>
    <w:rsid w:val="003E2D51"/>
    <w:rsid w:val="00AA005E"/>
    <w:rsid w:val="00B64523"/>
    <w:rsid w:val="00C026AB"/>
    <w:rsid w:val="00D54143"/>
    <w:rsid w:val="00E43718"/>
    <w:rsid w:val="00EC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D3CCD-61D3-43CF-8309-941F132E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005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541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4143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D541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414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Account Microsoft</cp:lastModifiedBy>
  <cp:revision>4</cp:revision>
  <dcterms:created xsi:type="dcterms:W3CDTF">2023-01-19T12:06:00Z</dcterms:created>
  <dcterms:modified xsi:type="dcterms:W3CDTF">2023-01-19T12:14:00Z</dcterms:modified>
</cp:coreProperties>
</file>